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50" w:rsidRDefault="00726250" w:rsidP="00726250">
      <w:pPr>
        <w:spacing w:line="276" w:lineRule="auto"/>
        <w:rPr>
          <w:rFonts w:ascii="Cambria" w:hAnsi="Cambri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CA23C" wp14:editId="6938DC7E">
                <wp:simplePos x="0" y="0"/>
                <wp:positionH relativeFrom="column">
                  <wp:posOffset>-13335</wp:posOffset>
                </wp:positionH>
                <wp:positionV relativeFrom="paragraph">
                  <wp:posOffset>427355</wp:posOffset>
                </wp:positionV>
                <wp:extent cx="59359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050F7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33.65pt" to="466.3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" strokecolor="#5b9bd5 [3204]" strokeweight="1pt">
                <v:stroke joinstyle="miter"/>
              </v:line>
            </w:pict>
          </mc:Fallback>
        </mc:AlternateContent>
      </w:r>
      <w:r>
        <w:rPr>
          <w:rFonts w:ascii="Cambria" w:hAnsi="Cambria"/>
          <w:sz w:val="48"/>
          <w:szCs w:val="48"/>
        </w:rPr>
        <w:t xml:space="preserve">The </w:t>
      </w:r>
      <w:r>
        <w:rPr>
          <w:rFonts w:ascii="Cambria" w:hAnsi="Cambria"/>
          <w:sz w:val="48"/>
          <w:szCs w:val="48"/>
        </w:rPr>
        <w:t>Intelligence Squared Project</w:t>
      </w:r>
      <w:r w:rsidR="009E722A">
        <w:rPr>
          <w:rFonts w:ascii="Cambria" w:hAnsi="Cambria"/>
          <w:sz w:val="48"/>
          <w:szCs w:val="48"/>
        </w:rPr>
        <w:t xml:space="preserve"> Overview</w:t>
      </w:r>
    </w:p>
    <w:p w:rsidR="00CA1509" w:rsidRPr="00652721" w:rsidRDefault="00652721" w:rsidP="00652721">
      <w:pPr>
        <w:spacing w:after="0" w:line="276" w:lineRule="auto"/>
        <w:ind w:left="468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6FC1FD" wp14:editId="6B71D62F">
            <wp:simplePos x="0" y="0"/>
            <wp:positionH relativeFrom="column">
              <wp:posOffset>0</wp:posOffset>
            </wp:positionH>
            <wp:positionV relativeFrom="paragraph">
              <wp:posOffset>7817</wp:posOffset>
            </wp:positionV>
            <wp:extent cx="2743200" cy="2057936"/>
            <wp:effectExtent l="0" t="0" r="0" b="0"/>
            <wp:wrapSquare wrapText="bothSides"/>
            <wp:docPr id="7" name="Picture 7" descr="http://static.independent.co.uk/s3fs-public/thumbnails/image/2015/03/19/18/v2-I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independent.co.uk/s3fs-public/thumbnails/image/2015/03/19/18/v2-Is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CF7" w:rsidRPr="00E61CF7">
        <w:rPr>
          <w:rFonts w:cs="Arial"/>
          <w:i/>
          <w:iCs/>
          <w:color w:val="222222"/>
          <w:shd w:val="clear" w:color="auto" w:fill="FFFFFF"/>
        </w:rPr>
        <w:t>“The values that we are fighting against ISIS for are precisely that we don’t discriminate against people based on their faith.”</w:t>
      </w:r>
    </w:p>
    <w:p w:rsidR="00E61CF7" w:rsidRDefault="00E61CF7" w:rsidP="00CA1509">
      <w:pPr>
        <w:spacing w:after="0" w:line="240" w:lineRule="auto"/>
        <w:ind w:left="4680"/>
        <w:jc w:val="right"/>
        <w:rPr>
          <w:rFonts w:cs="Arial"/>
          <w:iCs/>
          <w:color w:val="222222"/>
          <w:shd w:val="clear" w:color="auto" w:fill="FFFFFF"/>
        </w:rPr>
      </w:pPr>
      <w:r w:rsidRPr="009E722A">
        <w:rPr>
          <w:rFonts w:cs="Arial"/>
          <w:iCs/>
          <w:color w:val="222222"/>
          <w:shd w:val="clear" w:color="auto" w:fill="FFFFFF"/>
        </w:rPr>
        <w:t xml:space="preserve">– </w:t>
      </w:r>
      <w:r w:rsidRPr="00E61CF7">
        <w:rPr>
          <w:rFonts w:cs="Arial"/>
          <w:iCs/>
          <w:color w:val="222222"/>
          <w:shd w:val="clear" w:color="auto" w:fill="FFFFFF"/>
        </w:rPr>
        <w:t>Barak Obama</w:t>
      </w:r>
    </w:p>
    <w:p w:rsidR="00E61CF7" w:rsidRDefault="00E61CF7" w:rsidP="00D40BDF">
      <w:pPr>
        <w:spacing w:line="240" w:lineRule="auto"/>
        <w:jc w:val="right"/>
        <w:rPr>
          <w:rFonts w:cs="Arial"/>
          <w:iCs/>
          <w:color w:val="222222"/>
          <w:shd w:val="clear" w:color="auto" w:fill="FFFFFF"/>
        </w:rPr>
      </w:pPr>
    </w:p>
    <w:p w:rsidR="00CA1509" w:rsidRDefault="00FF6112" w:rsidP="00CA1509">
      <w:pPr>
        <w:spacing w:after="0" w:line="240" w:lineRule="auto"/>
        <w:ind w:left="4680"/>
        <w:rPr>
          <w:rFonts w:cs="Arial"/>
          <w:i/>
          <w:color w:val="333333"/>
          <w:shd w:val="clear" w:color="auto" w:fill="FFFFFF"/>
        </w:rPr>
      </w:pPr>
      <w:r>
        <w:rPr>
          <w:rFonts w:cs="Arial"/>
          <w:i/>
          <w:color w:val="333333"/>
          <w:shd w:val="clear" w:color="auto" w:fill="FFFFFF"/>
        </w:rPr>
        <w:t xml:space="preserve"> </w:t>
      </w:r>
      <w:r w:rsidR="00E61CF7">
        <w:rPr>
          <w:rFonts w:cs="Arial"/>
          <w:i/>
          <w:color w:val="333333"/>
          <w:shd w:val="clear" w:color="auto" w:fill="FFFFFF"/>
        </w:rPr>
        <w:t>“I</w:t>
      </w:r>
      <w:r w:rsidR="00E61CF7">
        <w:rPr>
          <w:rFonts w:cs="Arial"/>
          <w:i/>
          <w:color w:val="333333"/>
          <w:shd w:val="clear" w:color="auto" w:fill="FFFFFF"/>
        </w:rPr>
        <w:t xml:space="preserve"> would bomb the s— out of '</w:t>
      </w:r>
      <w:proofErr w:type="spellStart"/>
      <w:r w:rsidR="00E61CF7">
        <w:rPr>
          <w:rFonts w:cs="Arial"/>
          <w:i/>
          <w:color w:val="333333"/>
          <w:shd w:val="clear" w:color="auto" w:fill="FFFFFF"/>
        </w:rPr>
        <w:t>em</w:t>
      </w:r>
      <w:proofErr w:type="spellEnd"/>
      <w:r w:rsidR="00E61CF7">
        <w:rPr>
          <w:rFonts w:cs="Arial"/>
          <w:i/>
          <w:color w:val="333333"/>
          <w:shd w:val="clear" w:color="auto" w:fill="FFFFFF"/>
        </w:rPr>
        <w:t xml:space="preserve">. </w:t>
      </w:r>
      <w:r w:rsidR="00CA1509">
        <w:rPr>
          <w:rFonts w:cs="Arial"/>
          <w:i/>
          <w:color w:val="333333"/>
          <w:shd w:val="clear" w:color="auto" w:fill="FFFFFF"/>
        </w:rPr>
        <w:t xml:space="preserve">I would just bomb </w:t>
      </w:r>
      <w:r w:rsidR="00E61CF7" w:rsidRPr="001C0115">
        <w:rPr>
          <w:rFonts w:cs="Arial"/>
          <w:i/>
          <w:color w:val="333333"/>
          <w:shd w:val="clear" w:color="auto" w:fill="FFFFFF"/>
        </w:rPr>
        <w:t>those suckers.</w:t>
      </w:r>
      <w:r w:rsidR="00E61CF7">
        <w:rPr>
          <w:rFonts w:cs="Arial"/>
          <w:i/>
          <w:color w:val="333333"/>
          <w:shd w:val="clear" w:color="auto" w:fill="FFFFFF"/>
        </w:rPr>
        <w:t>”</w:t>
      </w:r>
    </w:p>
    <w:p w:rsidR="00CA1509" w:rsidRDefault="00E61CF7" w:rsidP="00CA1509">
      <w:pPr>
        <w:spacing w:after="0" w:line="240" w:lineRule="auto"/>
        <w:ind w:left="4680"/>
        <w:jc w:val="right"/>
        <w:rPr>
          <w:rFonts w:eastAsia="Times New Roman" w:cs="Times New Roman"/>
          <w:i/>
          <w:color w:val="000000" w:themeColor="text1"/>
        </w:rPr>
      </w:pPr>
      <w:r w:rsidRPr="001C0115">
        <w:rPr>
          <w:rFonts w:cs="Arial"/>
          <w:i/>
          <w:color w:val="333333"/>
          <w:shd w:val="clear" w:color="auto" w:fill="FFFFFF"/>
        </w:rPr>
        <w:t xml:space="preserve"> – </w:t>
      </w:r>
      <w:r w:rsidRPr="00010FD9">
        <w:rPr>
          <w:rFonts w:cs="Arial"/>
          <w:color w:val="333333"/>
          <w:shd w:val="clear" w:color="auto" w:fill="FFFFFF"/>
        </w:rPr>
        <w:t>Donald Trump</w:t>
      </w:r>
    </w:p>
    <w:p w:rsidR="00652721" w:rsidRPr="00652721" w:rsidRDefault="00E61CF7" w:rsidP="00652721">
      <w:pPr>
        <w:spacing w:before="320" w:after="0" w:line="240" w:lineRule="auto"/>
        <w:ind w:left="4680"/>
        <w:rPr>
          <w:rFonts w:cs="Arial"/>
          <w:i/>
          <w:iCs/>
          <w:color w:val="222222"/>
          <w:shd w:val="clear" w:color="auto" w:fill="FFFFFF"/>
        </w:rPr>
      </w:pPr>
      <w:r w:rsidRPr="00E61CF7">
        <w:rPr>
          <w:rFonts w:eastAsia="Times New Roman" w:cs="Times New Roman"/>
          <w:i/>
          <w:color w:val="000000" w:themeColor="text1"/>
        </w:rPr>
        <w:t xml:space="preserve"> </w:t>
      </w:r>
      <w:r w:rsidR="00726250" w:rsidRPr="00E61CF7">
        <w:rPr>
          <w:rFonts w:eastAsia="Times New Roman" w:cs="Times New Roman"/>
          <w:i/>
          <w:color w:val="000000" w:themeColor="text1"/>
        </w:rPr>
        <w:t>“</w:t>
      </w:r>
      <w:r w:rsidR="00726250" w:rsidRPr="00E61CF7">
        <w:rPr>
          <w:rFonts w:cs="Arial"/>
          <w:i/>
          <w:iCs/>
          <w:color w:val="222222"/>
          <w:shd w:val="clear" w:color="auto" w:fill="FFFFFF"/>
        </w:rPr>
        <w:t>Everyone’s worried about stopping terrorism. Well, there’s really an easy way: Stop participating in it.</w:t>
      </w:r>
      <w:r w:rsidR="00010FD9" w:rsidRPr="00E61CF7">
        <w:rPr>
          <w:rFonts w:cs="Arial"/>
          <w:i/>
          <w:iCs/>
          <w:color w:val="222222"/>
          <w:shd w:val="clear" w:color="auto" w:fill="FFFFFF"/>
        </w:rPr>
        <w:t>”</w:t>
      </w:r>
    </w:p>
    <w:p w:rsidR="00CA1509" w:rsidRDefault="00652721" w:rsidP="00904730">
      <w:pPr>
        <w:spacing w:before="240" w:line="240" w:lineRule="auto"/>
        <w:jc w:val="right"/>
        <w:rPr>
          <w:rFonts w:cs="Arial"/>
          <w:iCs/>
          <w:color w:val="222222"/>
          <w:shd w:val="clear" w:color="auto" w:fill="FFFFFF"/>
        </w:rPr>
      </w:pPr>
      <w:r>
        <w:rPr>
          <w:rFonts w:cs="Arial"/>
          <w:iCs/>
          <w:noProof/>
          <w:color w:val="222222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631FAD7C" wp14:editId="514F4A82">
            <wp:simplePos x="0" y="0"/>
            <wp:positionH relativeFrom="column">
              <wp:posOffset>3541482</wp:posOffset>
            </wp:positionH>
            <wp:positionV relativeFrom="paragraph">
              <wp:posOffset>432829</wp:posOffset>
            </wp:positionV>
            <wp:extent cx="2379980" cy="1682115"/>
            <wp:effectExtent l="0" t="0" r="127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3"/>
                    <a:stretch/>
                  </pic:blipFill>
                  <pic:spPr bwMode="auto">
                    <a:xfrm>
                      <a:off x="0" y="0"/>
                      <a:ext cx="237998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250" w:rsidRPr="001C0115">
        <w:rPr>
          <w:rFonts w:cs="Arial"/>
          <w:i/>
          <w:iCs/>
          <w:color w:val="222222"/>
          <w:shd w:val="clear" w:color="auto" w:fill="FFFFFF"/>
        </w:rPr>
        <w:t xml:space="preserve"> </w:t>
      </w:r>
      <w:r w:rsidR="00726250" w:rsidRPr="009E722A">
        <w:rPr>
          <w:rFonts w:cs="Arial"/>
          <w:iCs/>
          <w:color w:val="222222"/>
          <w:shd w:val="clear" w:color="auto" w:fill="FFFFFF"/>
        </w:rPr>
        <w:t>– Noam Chomsky</w:t>
      </w:r>
    </w:p>
    <w:p w:rsidR="00CA1509" w:rsidRDefault="00CA1509" w:rsidP="00652721">
      <w:pPr>
        <w:spacing w:before="480" w:line="240" w:lineRule="auto"/>
        <w:rPr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Fonts w:ascii="Cambria" w:hAnsi="Cambria"/>
          <w:b/>
          <w:color w:val="2E74B5" w:themeColor="accent1" w:themeShade="BF"/>
          <w:sz w:val="28"/>
          <w:szCs w:val="28"/>
        </w:rPr>
        <w:t>Essential Questions</w:t>
      </w:r>
    </w:p>
    <w:p w:rsidR="00CA1509" w:rsidRDefault="00CA1509" w:rsidP="00CA1509">
      <w:pPr>
        <w:pStyle w:val="ListParagraph"/>
        <w:numPr>
          <w:ilvl w:val="0"/>
          <w:numId w:val="7"/>
        </w:numPr>
        <w:spacing w:line="259" w:lineRule="auto"/>
        <w:ind w:left="360"/>
      </w:pPr>
      <w:r>
        <w:t>What forces created ISIS?</w:t>
      </w:r>
    </w:p>
    <w:p w:rsidR="00CA1509" w:rsidRDefault="00CA1509" w:rsidP="00CA1509">
      <w:pPr>
        <w:pStyle w:val="ListParagraph"/>
        <w:numPr>
          <w:ilvl w:val="0"/>
          <w:numId w:val="7"/>
        </w:numPr>
        <w:spacing w:line="259" w:lineRule="auto"/>
        <w:ind w:left="360"/>
      </w:pPr>
      <w:r>
        <w:t>How should the US respond to ISIS?</w:t>
      </w:r>
    </w:p>
    <w:p w:rsidR="00E61CF7" w:rsidRPr="00CA1509" w:rsidRDefault="00CA1509" w:rsidP="00CA1509">
      <w:pPr>
        <w:pStyle w:val="ListParagraph"/>
        <w:numPr>
          <w:ilvl w:val="0"/>
          <w:numId w:val="7"/>
        </w:numPr>
        <w:spacing w:line="259" w:lineRule="auto"/>
        <w:ind w:left="360"/>
      </w:pPr>
      <w:r>
        <w:t>How should the US balance security and human rights?</w:t>
      </w:r>
    </w:p>
    <w:p w:rsidR="00652721" w:rsidRDefault="00652721" w:rsidP="00A111EF">
      <w:pPr>
        <w:spacing w:line="240" w:lineRule="auto"/>
        <w:rPr>
          <w:rFonts w:ascii="Cambria" w:eastAsia="Times New Roman" w:hAnsi="Cambria" w:cs="Times New Roman"/>
          <w:b/>
          <w:color w:val="2E74B5" w:themeColor="accent1" w:themeShade="BF"/>
          <w:sz w:val="28"/>
          <w:szCs w:val="28"/>
        </w:rPr>
      </w:pPr>
    </w:p>
    <w:p w:rsidR="00904730" w:rsidRDefault="00904730" w:rsidP="00A111EF">
      <w:pPr>
        <w:spacing w:line="240" w:lineRule="auto"/>
        <w:rPr>
          <w:rFonts w:ascii="Cambria" w:eastAsia="Times New Roman" w:hAnsi="Cambria" w:cs="Times New Roman"/>
          <w:b/>
          <w:color w:val="2E74B5" w:themeColor="accent1" w:themeShade="BF"/>
          <w:sz w:val="28"/>
          <w:szCs w:val="28"/>
        </w:rPr>
      </w:pPr>
    </w:p>
    <w:p w:rsidR="00726250" w:rsidRPr="00A111EF" w:rsidRDefault="00726250" w:rsidP="00A111EF">
      <w:pPr>
        <w:spacing w:line="240" w:lineRule="auto"/>
        <w:rPr>
          <w:rFonts w:cs="Arial"/>
          <w:iCs/>
          <w:color w:val="22222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2E74B5" w:themeColor="accent1" w:themeShade="BF"/>
          <w:sz w:val="28"/>
          <w:szCs w:val="28"/>
        </w:rPr>
        <w:t>Context and Relevance</w:t>
      </w:r>
    </w:p>
    <w:p w:rsidR="001C0115" w:rsidRPr="001C0115" w:rsidRDefault="007906BB" w:rsidP="001C0115">
      <w:pPr>
        <w:spacing w:line="276" w:lineRule="auto"/>
      </w:pPr>
      <w:r w:rsidRPr="001C0115">
        <w:t xml:space="preserve">Discussions of the Islamic State of Iraq and Syria (ISIS) </w:t>
      </w:r>
      <w:r w:rsidR="009E722A">
        <w:t>dominate</w:t>
      </w:r>
      <w:r w:rsidRPr="001C0115">
        <w:t xml:space="preserve"> the news</w:t>
      </w:r>
      <w:r w:rsidR="001C0115" w:rsidRPr="001C0115">
        <w:t xml:space="preserve"> </w:t>
      </w:r>
      <w:r w:rsidRPr="001C0115">
        <w:t xml:space="preserve">and presidential debates. We are horrified by </w:t>
      </w:r>
      <w:r w:rsidR="00FF6112">
        <w:t>reports</w:t>
      </w:r>
      <w:r w:rsidRPr="001C0115">
        <w:t xml:space="preserve"> of </w:t>
      </w:r>
      <w:r w:rsidR="001C0115" w:rsidRPr="001C0115">
        <w:t>behea</w:t>
      </w:r>
      <w:r w:rsidRPr="001C0115">
        <w:t>dings</w:t>
      </w:r>
      <w:r w:rsidR="00FF6112">
        <w:t xml:space="preserve">, </w:t>
      </w:r>
      <w:r w:rsidR="001C0115" w:rsidRPr="001C0115">
        <w:t>crucifixions</w:t>
      </w:r>
      <w:r w:rsidRPr="001C0115">
        <w:t>,</w:t>
      </w:r>
      <w:r w:rsidR="001C0115">
        <w:t xml:space="preserve"> </w:t>
      </w:r>
      <w:r w:rsidR="00FF6112">
        <w:t>sex slavery and the destruction of antiquities</w:t>
      </w:r>
      <w:r w:rsidR="00E900CE" w:rsidRPr="001C0115">
        <w:t xml:space="preserve">. We are </w:t>
      </w:r>
      <w:r w:rsidR="009E722A">
        <w:t>frightened</w:t>
      </w:r>
      <w:r w:rsidR="00E900CE" w:rsidRPr="001C0115">
        <w:t xml:space="preserve"> by terrorist attacks, from September 11th and the San </w:t>
      </w:r>
      <w:r w:rsidR="001C0115" w:rsidRPr="001C0115">
        <w:t>Bernardino</w:t>
      </w:r>
      <w:r w:rsidR="00E900CE" w:rsidRPr="001C0115">
        <w:t xml:space="preserve"> shootings, to Charlie He</w:t>
      </w:r>
      <w:r w:rsidR="001C0115" w:rsidRPr="001C0115">
        <w:t>bd</w:t>
      </w:r>
      <w:r w:rsidR="00E900CE" w:rsidRPr="001C0115">
        <w:t xml:space="preserve">o and </w:t>
      </w:r>
      <w:r w:rsidR="001C0115" w:rsidRPr="001C0115">
        <w:t xml:space="preserve">the </w:t>
      </w:r>
      <w:r w:rsidR="00E900CE" w:rsidRPr="001C0115">
        <w:t>November 2015 Paris attacks.</w:t>
      </w:r>
    </w:p>
    <w:p w:rsidR="007B3884" w:rsidRDefault="00E900CE" w:rsidP="001C0115">
      <w:pPr>
        <w:spacing w:line="276" w:lineRule="auto"/>
      </w:pPr>
      <w:r w:rsidRPr="001C0115">
        <w:t>But how much do we really know about the ori</w:t>
      </w:r>
      <w:r w:rsidR="009E722A">
        <w:t xml:space="preserve">gins, </w:t>
      </w:r>
      <w:r w:rsidRPr="001C0115">
        <w:t>aims</w:t>
      </w:r>
      <w:r w:rsidR="00652721">
        <w:t>,</w:t>
      </w:r>
      <w:r w:rsidRPr="001C0115">
        <w:t xml:space="preserve"> </w:t>
      </w:r>
      <w:r w:rsidR="009E722A">
        <w:t xml:space="preserve">and threats posed by </w:t>
      </w:r>
      <w:r w:rsidRPr="001C0115">
        <w:t xml:space="preserve">ISIS? </w:t>
      </w:r>
      <w:r w:rsidR="001C0115">
        <w:t>Given what we know</w:t>
      </w:r>
      <w:r w:rsidR="00FF6112">
        <w:t xml:space="preserve"> about ISIS</w:t>
      </w:r>
      <w:r w:rsidR="001C0115">
        <w:t>, h</w:t>
      </w:r>
      <w:r w:rsidR="001C0115" w:rsidRPr="001C0115">
        <w:t>o</w:t>
      </w:r>
      <w:r w:rsidR="009E722A">
        <w:t xml:space="preserve">w should we </w:t>
      </w:r>
      <w:r w:rsidRPr="001C0115">
        <w:t>respond</w:t>
      </w:r>
      <w:r w:rsidR="00FF6112">
        <w:t xml:space="preserve"> to them</w:t>
      </w:r>
      <w:r w:rsidRPr="001C0115">
        <w:t>?</w:t>
      </w:r>
      <w:r w:rsidR="00FF6112">
        <w:t xml:space="preserve"> Does </w:t>
      </w:r>
      <w:r w:rsidR="009E722A">
        <w:t xml:space="preserve">intervention do more </w:t>
      </w:r>
      <w:r w:rsidR="00FF6112">
        <w:t xml:space="preserve">to help or </w:t>
      </w:r>
      <w:r w:rsidR="009E722A">
        <w:t xml:space="preserve">harm? </w:t>
      </w:r>
    </w:p>
    <w:p w:rsidR="00A111EF" w:rsidRDefault="00A111EF" w:rsidP="001C0115">
      <w:pPr>
        <w:spacing w:line="276" w:lineRule="auto"/>
      </w:pPr>
    </w:p>
    <w:p w:rsidR="00726250" w:rsidRDefault="00726250" w:rsidP="00726250">
      <w:pPr>
        <w:spacing w:line="276" w:lineRule="auto"/>
        <w:rPr>
          <w:sz w:val="28"/>
          <w:szCs w:val="28"/>
        </w:rPr>
      </w:pPr>
      <w:r>
        <w:rPr>
          <w:rFonts w:ascii="Cambria" w:eastAsia="Times New Roman" w:hAnsi="Cambria" w:cs="Times New Roman"/>
          <w:b/>
          <w:color w:val="2E74B5" w:themeColor="accent1" w:themeShade="BF"/>
          <w:sz w:val="28"/>
          <w:szCs w:val="28"/>
        </w:rPr>
        <w:t>Project Overview</w:t>
      </w:r>
    </w:p>
    <w:p w:rsidR="009E722A" w:rsidRDefault="009E722A" w:rsidP="00E900CE">
      <w:pPr>
        <w:spacing w:line="276" w:lineRule="auto"/>
      </w:pPr>
      <w:r>
        <w:t xml:space="preserve">In this project we’ll dig beneath the </w:t>
      </w:r>
      <w:r w:rsidR="00010FD9">
        <w:t xml:space="preserve">political </w:t>
      </w:r>
      <w:r>
        <w:t xml:space="preserve">rhetoric and </w:t>
      </w:r>
      <w:r>
        <w:t xml:space="preserve">easy </w:t>
      </w:r>
      <w:r w:rsidR="00FF6112">
        <w:t xml:space="preserve">explanations </w:t>
      </w:r>
      <w:r>
        <w:t>to a nuanced</w:t>
      </w:r>
      <w:r w:rsidR="00FF6112">
        <w:t xml:space="preserve"> understanding</w:t>
      </w:r>
      <w:r>
        <w:t>.</w:t>
      </w:r>
    </w:p>
    <w:p w:rsidR="00010FD9" w:rsidRDefault="009E722A" w:rsidP="00ED5306">
      <w:pPr>
        <w:spacing w:line="276" w:lineRule="auto"/>
      </w:pPr>
      <w:r>
        <w:t>W</w:t>
      </w:r>
      <w:r w:rsidR="007B3884">
        <w:t>e’ll be learning about the geopolitical, ideological and rhetorical origins of ISIS</w:t>
      </w:r>
      <w:r w:rsidR="001C0115">
        <w:t xml:space="preserve">. Then, we’ll explore </w:t>
      </w:r>
      <w:r w:rsidR="007B3884">
        <w:t xml:space="preserve">some of the </w:t>
      </w:r>
      <w:r w:rsidR="00010FD9">
        <w:t xml:space="preserve">policy </w:t>
      </w:r>
      <w:r w:rsidR="007B3884">
        <w:t xml:space="preserve">options that the United States could pursue. </w:t>
      </w:r>
      <w:r w:rsidR="001C0115">
        <w:t xml:space="preserve">Students </w:t>
      </w:r>
      <w:r w:rsidR="00A111EF">
        <w:t>will</w:t>
      </w:r>
      <w:r w:rsidR="001C0115">
        <w:t xml:space="preserve"> write a position paper on a</w:t>
      </w:r>
      <w:r w:rsidR="00010FD9">
        <w:t xml:space="preserve"> policy </w:t>
      </w:r>
      <w:r w:rsidR="001C0115">
        <w:t xml:space="preserve">that interests them. Finally, teams of students will </w:t>
      </w:r>
      <w:r w:rsidR="007B3884">
        <w:t xml:space="preserve">debate the merits of those policies </w:t>
      </w:r>
      <w:r w:rsidR="00E900CE">
        <w:t>in Intelligence</w:t>
      </w:r>
      <w:r w:rsidR="001C0115">
        <w:t xml:space="preserve"> Squared-style debates (IQ2). A</w:t>
      </w:r>
      <w:r w:rsidR="007B3884">
        <w:t xml:space="preserve"> live </w:t>
      </w:r>
      <w:r w:rsidR="00E900CE">
        <w:t xml:space="preserve">audience </w:t>
      </w:r>
      <w:r w:rsidR="001C0115">
        <w:t>will vote to determine</w:t>
      </w:r>
      <w:r w:rsidR="007B3884">
        <w:t xml:space="preserve"> the </w:t>
      </w:r>
      <w:r w:rsidR="001C0115">
        <w:t xml:space="preserve">debate </w:t>
      </w:r>
      <w:r w:rsidR="007B3884">
        <w:t xml:space="preserve">winners </w:t>
      </w:r>
      <w:r>
        <w:t>at all-school exhibition.</w:t>
      </w:r>
      <w:bookmarkStart w:id="0" w:name="_GoBack"/>
      <w:bookmarkEnd w:id="0"/>
    </w:p>
    <w:sectPr w:rsidR="00010FD9" w:rsidSect="00652721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4D" w:rsidRDefault="00104E4D" w:rsidP="009E722A">
      <w:pPr>
        <w:spacing w:after="0" w:line="240" w:lineRule="auto"/>
      </w:pPr>
      <w:r>
        <w:separator/>
      </w:r>
    </w:p>
  </w:endnote>
  <w:endnote w:type="continuationSeparator" w:id="0">
    <w:p w:rsidR="00104E4D" w:rsidRDefault="00104E4D" w:rsidP="009E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4D" w:rsidRDefault="00104E4D" w:rsidP="009E722A">
      <w:pPr>
        <w:spacing w:after="0" w:line="240" w:lineRule="auto"/>
      </w:pPr>
      <w:r>
        <w:separator/>
      </w:r>
    </w:p>
  </w:footnote>
  <w:footnote w:type="continuationSeparator" w:id="0">
    <w:p w:rsidR="00104E4D" w:rsidRDefault="00104E4D" w:rsidP="009E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2A" w:rsidRDefault="009E722A">
    <w:pPr>
      <w:pStyle w:val="Header"/>
    </w:pPr>
    <w:r>
      <w:t>March 14, 2016</w:t>
    </w:r>
    <w:r>
      <w:ptab w:relativeTo="margin" w:alignment="center" w:leader="none"/>
    </w:r>
    <w:r>
      <w:t>Humanities 10</w:t>
    </w:r>
    <w:r>
      <w:ptab w:relativeTo="margin" w:alignment="right" w:leader="none"/>
    </w:r>
    <w: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944"/>
    <w:multiLevelType w:val="hybridMultilevel"/>
    <w:tmpl w:val="3E30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FF7"/>
    <w:multiLevelType w:val="hybridMultilevel"/>
    <w:tmpl w:val="07B609DC"/>
    <w:lvl w:ilvl="0" w:tplc="3A8679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001D"/>
    <w:multiLevelType w:val="hybridMultilevel"/>
    <w:tmpl w:val="8F7C1BC0"/>
    <w:lvl w:ilvl="0" w:tplc="B5F4EB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i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B2A71"/>
    <w:multiLevelType w:val="hybridMultilevel"/>
    <w:tmpl w:val="F4C2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B3240"/>
    <w:multiLevelType w:val="hybridMultilevel"/>
    <w:tmpl w:val="1CA6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539E4"/>
    <w:multiLevelType w:val="hybridMultilevel"/>
    <w:tmpl w:val="343C6670"/>
    <w:lvl w:ilvl="0" w:tplc="0409000F">
      <w:start w:val="1"/>
      <w:numFmt w:val="decimal"/>
      <w:lvlText w:val="%1."/>
      <w:lvlJc w:val="left"/>
      <w:pPr>
        <w:ind w:left="47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074E"/>
    <w:multiLevelType w:val="multilevel"/>
    <w:tmpl w:val="BE8E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F09DC"/>
    <w:multiLevelType w:val="hybridMultilevel"/>
    <w:tmpl w:val="54A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47D96"/>
    <w:multiLevelType w:val="hybridMultilevel"/>
    <w:tmpl w:val="D452E518"/>
    <w:lvl w:ilvl="0" w:tplc="B85E65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i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7B08B3"/>
    <w:multiLevelType w:val="hybridMultilevel"/>
    <w:tmpl w:val="F204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50"/>
    <w:rsid w:val="00010FD9"/>
    <w:rsid w:val="00104E4D"/>
    <w:rsid w:val="001C0115"/>
    <w:rsid w:val="00373887"/>
    <w:rsid w:val="00580C41"/>
    <w:rsid w:val="00652721"/>
    <w:rsid w:val="00726250"/>
    <w:rsid w:val="007906BB"/>
    <w:rsid w:val="007B3884"/>
    <w:rsid w:val="00904730"/>
    <w:rsid w:val="009D4971"/>
    <w:rsid w:val="009E722A"/>
    <w:rsid w:val="00A111EF"/>
    <w:rsid w:val="00CA1509"/>
    <w:rsid w:val="00D40BDF"/>
    <w:rsid w:val="00E61CF7"/>
    <w:rsid w:val="00E900CE"/>
    <w:rsid w:val="00ED530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61CA"/>
  <w15:chartTrackingRefBased/>
  <w15:docId w15:val="{2A0B9D59-7480-4B6D-BDC3-A1E0A798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62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2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6250"/>
  </w:style>
  <w:style w:type="character" w:styleId="Hyperlink">
    <w:name w:val="Hyperlink"/>
    <w:basedOn w:val="DefaultParagraphFont"/>
    <w:uiPriority w:val="99"/>
    <w:unhideWhenUsed/>
    <w:rsid w:val="007262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62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E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2A"/>
  </w:style>
  <w:style w:type="paragraph" w:styleId="Footer">
    <w:name w:val="footer"/>
    <w:basedOn w:val="Normal"/>
    <w:link w:val="FooterChar"/>
    <w:uiPriority w:val="99"/>
    <w:unhideWhenUsed/>
    <w:rsid w:val="009E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4</cp:revision>
  <cp:lastPrinted>2016-03-14T13:51:00Z</cp:lastPrinted>
  <dcterms:created xsi:type="dcterms:W3CDTF">2016-03-14T11:20:00Z</dcterms:created>
  <dcterms:modified xsi:type="dcterms:W3CDTF">2016-03-14T14:12:00Z</dcterms:modified>
</cp:coreProperties>
</file>