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6A" w:rsidRPr="005D677F" w:rsidRDefault="00EA586A" w:rsidP="005D677F">
      <w:pPr>
        <w:pStyle w:val="Title"/>
        <w:rPr>
          <w:rFonts w:eastAsia="Times New Roman"/>
          <w:color w:val="auto"/>
        </w:rPr>
      </w:pPr>
      <w:r w:rsidRPr="005D677F">
        <w:rPr>
          <w:rFonts w:eastAsia="Times New Roman"/>
          <w:color w:val="auto"/>
        </w:rPr>
        <w:t xml:space="preserve">Historical Thinking Skills </w:t>
      </w:r>
    </w:p>
    <w:p w:rsidR="00EA586A" w:rsidRPr="005D677F" w:rsidRDefault="005D677F" w:rsidP="005D677F">
      <w:pPr>
        <w:pStyle w:val="Heading1"/>
        <w:spacing w:before="0"/>
        <w:rPr>
          <w:color w:val="auto"/>
          <w:sz w:val="26"/>
          <w:szCs w:val="26"/>
        </w:rPr>
      </w:pPr>
      <w:r w:rsidRPr="005D677F">
        <w:rPr>
          <w:color w:val="auto"/>
          <w:sz w:val="26"/>
          <w:szCs w:val="26"/>
        </w:rPr>
        <w:t>For professional historians h</w:t>
      </w:r>
      <w:r w:rsidR="00C53132" w:rsidRPr="005D677F">
        <w:rPr>
          <w:color w:val="auto"/>
          <w:sz w:val="26"/>
          <w:szCs w:val="26"/>
        </w:rPr>
        <w:t>istory is not a</w:t>
      </w:r>
      <w:r w:rsidRPr="005D677F">
        <w:rPr>
          <w:color w:val="auto"/>
          <w:sz w:val="26"/>
          <w:szCs w:val="26"/>
        </w:rPr>
        <w:t>bout memorizing facts and dates - h</w:t>
      </w:r>
      <w:r w:rsidR="00C53132" w:rsidRPr="005D677F">
        <w:rPr>
          <w:color w:val="auto"/>
          <w:sz w:val="26"/>
          <w:szCs w:val="26"/>
        </w:rPr>
        <w:t xml:space="preserve">istory is </w:t>
      </w:r>
      <w:r w:rsidRPr="005D677F">
        <w:rPr>
          <w:color w:val="auto"/>
          <w:sz w:val="26"/>
          <w:szCs w:val="26"/>
        </w:rPr>
        <w:t xml:space="preserve">all about applying these </w:t>
      </w:r>
      <w:r w:rsidR="00C53132" w:rsidRPr="005D677F">
        <w:rPr>
          <w:color w:val="auto"/>
          <w:sz w:val="26"/>
          <w:szCs w:val="26"/>
        </w:rPr>
        <w:t xml:space="preserve">skills </w:t>
      </w:r>
      <w:r w:rsidRPr="005D677F">
        <w:rPr>
          <w:color w:val="auto"/>
          <w:sz w:val="26"/>
          <w:szCs w:val="26"/>
        </w:rPr>
        <w:t xml:space="preserve">to primary source </w:t>
      </w:r>
      <w:r w:rsidR="00C53132" w:rsidRPr="005D677F">
        <w:rPr>
          <w:color w:val="auto"/>
          <w:sz w:val="26"/>
          <w:szCs w:val="26"/>
        </w:rPr>
        <w:t>documents.</w:t>
      </w:r>
      <w:r w:rsidRPr="005D677F">
        <w:rPr>
          <w:color w:val="auto"/>
          <w:sz w:val="26"/>
          <w:szCs w:val="26"/>
        </w:rPr>
        <w:t xml:space="preserve"> </w:t>
      </w:r>
    </w:p>
    <w:p w:rsidR="003816A2" w:rsidRPr="005D677F" w:rsidRDefault="003816A2" w:rsidP="003816A2">
      <w:pPr>
        <w:pStyle w:val="Heading1"/>
        <w:rPr>
          <w:color w:val="auto"/>
        </w:rPr>
      </w:pPr>
      <w:r w:rsidRPr="005D677F">
        <w:rPr>
          <w:color w:val="auto"/>
          <w:u w:val="single"/>
        </w:rPr>
        <w:t>Sourcing:</w:t>
      </w:r>
      <w:r w:rsidRPr="005D677F">
        <w:rPr>
          <w:color w:val="auto"/>
        </w:rPr>
        <w:t xml:space="preserve"> </w:t>
      </w:r>
      <w:r w:rsidRPr="005D677F">
        <w:rPr>
          <w:b w:val="0"/>
          <w:color w:val="auto"/>
        </w:rPr>
        <w:t>Thinking about a document’s author and its creation.</w:t>
      </w:r>
    </w:p>
    <w:p w:rsidR="003816A2" w:rsidRPr="005D677F" w:rsidRDefault="003816A2" w:rsidP="003816A2">
      <w:pPr>
        <w:pStyle w:val="NoSpacing"/>
        <w:numPr>
          <w:ilvl w:val="0"/>
          <w:numId w:val="2"/>
        </w:numPr>
      </w:pPr>
      <w:r w:rsidRPr="005D677F">
        <w:t>Who created this?</w:t>
      </w:r>
      <w:r w:rsidR="005D677F">
        <w:t xml:space="preserve"> </w:t>
      </w:r>
    </w:p>
    <w:p w:rsidR="003816A2" w:rsidRPr="005D677F" w:rsidRDefault="005D677F" w:rsidP="003816A2">
      <w:pPr>
        <w:pStyle w:val="NoSpacing"/>
        <w:numPr>
          <w:ilvl w:val="0"/>
          <w:numId w:val="2"/>
        </w:numPr>
      </w:pPr>
      <w:r>
        <w:t>Why was it created? W</w:t>
      </w:r>
      <w:r w:rsidR="0081540F" w:rsidRPr="005D677F">
        <w:t>hat purpose</w:t>
      </w:r>
      <w:r>
        <w:t xml:space="preserve"> did is serve</w:t>
      </w:r>
      <w:r w:rsidR="0081540F" w:rsidRPr="005D677F">
        <w:t>?</w:t>
      </w:r>
    </w:p>
    <w:p w:rsidR="003816A2" w:rsidRPr="005D677F" w:rsidRDefault="003816A2" w:rsidP="003816A2">
      <w:pPr>
        <w:pStyle w:val="NoSpacing"/>
        <w:numPr>
          <w:ilvl w:val="0"/>
          <w:numId w:val="2"/>
        </w:numPr>
      </w:pPr>
      <w:r w:rsidRPr="005D677F">
        <w:t>What do we know, or what can we infer, about the author and their point of view?</w:t>
      </w:r>
      <w:r w:rsidR="005D677F">
        <w:t xml:space="preserve"> </w:t>
      </w:r>
    </w:p>
    <w:p w:rsidR="003816A2" w:rsidRPr="005D677F" w:rsidRDefault="003816A2" w:rsidP="003816A2">
      <w:pPr>
        <w:pStyle w:val="Heading1"/>
        <w:rPr>
          <w:color w:val="auto"/>
        </w:rPr>
      </w:pPr>
      <w:r w:rsidRPr="005D677F">
        <w:rPr>
          <w:color w:val="auto"/>
          <w:u w:val="single"/>
        </w:rPr>
        <w:t>Contextualizing:</w:t>
      </w:r>
      <w:r w:rsidRPr="005D677F">
        <w:rPr>
          <w:color w:val="auto"/>
        </w:rPr>
        <w:t xml:space="preserve"> </w:t>
      </w:r>
      <w:r w:rsidRPr="005D677F">
        <w:rPr>
          <w:b w:val="0"/>
          <w:color w:val="auto"/>
        </w:rPr>
        <w:t>Situate the document and its events in time and place.</w:t>
      </w:r>
      <w:r w:rsidR="005D677F">
        <w:rPr>
          <w:color w:val="auto"/>
        </w:rPr>
        <w:t xml:space="preserve"> </w:t>
      </w:r>
    </w:p>
    <w:p w:rsidR="003816A2" w:rsidRPr="005D677F" w:rsidRDefault="003816A2" w:rsidP="003816A2">
      <w:pPr>
        <w:pStyle w:val="NoSpacing"/>
        <w:numPr>
          <w:ilvl w:val="0"/>
          <w:numId w:val="3"/>
        </w:numPr>
      </w:pPr>
      <w:r w:rsidRPr="005D677F">
        <w:t>When was it created?</w:t>
      </w:r>
      <w:r w:rsidR="005D677F">
        <w:t xml:space="preserve"> </w:t>
      </w:r>
    </w:p>
    <w:p w:rsidR="003816A2" w:rsidRPr="005D677F" w:rsidRDefault="003816A2" w:rsidP="003816A2">
      <w:pPr>
        <w:pStyle w:val="NoSpacing"/>
        <w:numPr>
          <w:ilvl w:val="0"/>
          <w:numId w:val="3"/>
        </w:numPr>
      </w:pPr>
      <w:r w:rsidRPr="005D677F">
        <w:t>What else was happening in the world at this time?</w:t>
      </w:r>
      <w:r w:rsidR="005D677F">
        <w:t xml:space="preserve"> </w:t>
      </w:r>
    </w:p>
    <w:p w:rsidR="003816A2" w:rsidRPr="005D677F" w:rsidRDefault="003816A2" w:rsidP="003816A2">
      <w:pPr>
        <w:pStyle w:val="NoSpacing"/>
        <w:numPr>
          <w:ilvl w:val="0"/>
          <w:numId w:val="3"/>
        </w:numPr>
      </w:pPr>
      <w:r w:rsidRPr="005D677F">
        <w:t>How does the document fit into the historical events and ideologies of the time?</w:t>
      </w:r>
    </w:p>
    <w:p w:rsidR="003816A2" w:rsidRPr="005D677F" w:rsidRDefault="003816A2" w:rsidP="003816A2">
      <w:pPr>
        <w:pStyle w:val="Heading1"/>
        <w:rPr>
          <w:color w:val="auto"/>
        </w:rPr>
      </w:pPr>
      <w:r w:rsidRPr="005D677F">
        <w:rPr>
          <w:color w:val="auto"/>
          <w:u w:val="single"/>
        </w:rPr>
        <w:t>Close Reading:</w:t>
      </w:r>
      <w:r w:rsidRPr="005D677F">
        <w:rPr>
          <w:color w:val="auto"/>
        </w:rPr>
        <w:t xml:space="preserve"> </w:t>
      </w:r>
      <w:r w:rsidRPr="005D677F">
        <w:rPr>
          <w:b w:val="0"/>
          <w:color w:val="auto"/>
        </w:rPr>
        <w:t>Carefully consider what the document says, and the language that is used to say it.</w:t>
      </w:r>
    </w:p>
    <w:p w:rsidR="003816A2" w:rsidRPr="005D677F" w:rsidRDefault="003816A2" w:rsidP="003816A2">
      <w:pPr>
        <w:pStyle w:val="NoSpacing"/>
        <w:numPr>
          <w:ilvl w:val="0"/>
          <w:numId w:val="4"/>
        </w:numPr>
      </w:pPr>
      <w:r w:rsidRPr="005D677F">
        <w:t>What is the message of the document?</w:t>
      </w:r>
    </w:p>
    <w:p w:rsidR="003816A2" w:rsidRPr="005D677F" w:rsidRDefault="003816A2" w:rsidP="003816A2">
      <w:pPr>
        <w:pStyle w:val="NoSpacing"/>
        <w:numPr>
          <w:ilvl w:val="0"/>
          <w:numId w:val="4"/>
        </w:numPr>
      </w:pPr>
      <w:r w:rsidRPr="005D677F">
        <w:t>What words o</w:t>
      </w:r>
      <w:r w:rsidR="005D677F">
        <w:t xml:space="preserve">r phrases does the author use? </w:t>
      </w:r>
      <w:r w:rsidRPr="005D677F">
        <w:t>How do those words/phrases affect the meaning and tone of the document?</w:t>
      </w:r>
    </w:p>
    <w:p w:rsidR="003816A2" w:rsidRPr="005D677F" w:rsidRDefault="003816A2" w:rsidP="003816A2">
      <w:pPr>
        <w:pStyle w:val="NoSpacing"/>
        <w:numPr>
          <w:ilvl w:val="0"/>
          <w:numId w:val="4"/>
        </w:numPr>
      </w:pPr>
      <w:r w:rsidRPr="005D677F">
        <w:t>What can we infer about this document based on the author’s style, tone, and language?</w:t>
      </w:r>
    </w:p>
    <w:p w:rsidR="003816A2" w:rsidRPr="005D677F" w:rsidRDefault="003816A2" w:rsidP="003816A2">
      <w:pPr>
        <w:pStyle w:val="Heading1"/>
        <w:rPr>
          <w:color w:val="auto"/>
        </w:rPr>
      </w:pPr>
      <w:r w:rsidRPr="005D677F">
        <w:rPr>
          <w:color w:val="auto"/>
          <w:u w:val="single"/>
        </w:rPr>
        <w:t>Using Background Knowledge:</w:t>
      </w:r>
      <w:r w:rsidRPr="005D677F">
        <w:rPr>
          <w:color w:val="auto"/>
        </w:rPr>
        <w:t xml:space="preserve"> </w:t>
      </w:r>
      <w:r w:rsidRPr="005D677F">
        <w:rPr>
          <w:b w:val="0"/>
          <w:color w:val="auto"/>
        </w:rPr>
        <w:t>Use historical information and knowledge to read and understand the document.</w:t>
      </w:r>
    </w:p>
    <w:p w:rsidR="003816A2" w:rsidRPr="005D677F" w:rsidRDefault="003816A2" w:rsidP="003816A2">
      <w:pPr>
        <w:pStyle w:val="NoSpacing"/>
        <w:numPr>
          <w:ilvl w:val="0"/>
          <w:numId w:val="5"/>
        </w:numPr>
      </w:pPr>
      <w:r w:rsidRPr="005D677F">
        <w:t>How does this connect to other knowledge I have?</w:t>
      </w:r>
    </w:p>
    <w:p w:rsidR="003816A2" w:rsidRPr="005D677F" w:rsidRDefault="003816A2" w:rsidP="003816A2">
      <w:pPr>
        <w:pStyle w:val="NoSpacing"/>
        <w:numPr>
          <w:ilvl w:val="0"/>
          <w:numId w:val="5"/>
        </w:numPr>
      </w:pPr>
      <w:r w:rsidRPr="005D677F">
        <w:t>How does this document help me to understand the events we have studied?</w:t>
      </w:r>
    </w:p>
    <w:p w:rsidR="003816A2" w:rsidRPr="005D677F" w:rsidRDefault="003816A2" w:rsidP="003816A2">
      <w:pPr>
        <w:pStyle w:val="Heading1"/>
        <w:rPr>
          <w:color w:val="auto"/>
        </w:rPr>
      </w:pPr>
      <w:r w:rsidRPr="005D677F">
        <w:rPr>
          <w:color w:val="auto"/>
          <w:u w:val="single"/>
        </w:rPr>
        <w:t>Reading the Silences:</w:t>
      </w:r>
      <w:r w:rsidRPr="005D677F">
        <w:rPr>
          <w:color w:val="auto"/>
        </w:rPr>
        <w:t xml:space="preserve"> </w:t>
      </w:r>
      <w:r w:rsidRPr="005D677F">
        <w:rPr>
          <w:b w:val="0"/>
          <w:color w:val="auto"/>
        </w:rPr>
        <w:t>Identify what has been left out, or what is missing from the document.</w:t>
      </w:r>
    </w:p>
    <w:p w:rsidR="003816A2" w:rsidRPr="005D677F" w:rsidRDefault="003816A2" w:rsidP="003816A2">
      <w:pPr>
        <w:pStyle w:val="NoSpacing"/>
        <w:numPr>
          <w:ilvl w:val="0"/>
          <w:numId w:val="6"/>
        </w:numPr>
      </w:pPr>
      <w:r w:rsidRPr="005D677F">
        <w:t>What point of view is not represented here?</w:t>
      </w:r>
    </w:p>
    <w:p w:rsidR="003816A2" w:rsidRPr="005D677F" w:rsidRDefault="003816A2" w:rsidP="003816A2">
      <w:pPr>
        <w:pStyle w:val="NoSpacing"/>
        <w:numPr>
          <w:ilvl w:val="0"/>
          <w:numId w:val="6"/>
        </w:numPr>
      </w:pPr>
      <w:r w:rsidRPr="005D677F">
        <w:t>What are some counter-arguments to this document?</w:t>
      </w:r>
    </w:p>
    <w:p w:rsidR="003816A2" w:rsidRPr="005D677F" w:rsidRDefault="003816A2" w:rsidP="003816A2">
      <w:pPr>
        <w:pStyle w:val="NoSpacing"/>
        <w:numPr>
          <w:ilvl w:val="0"/>
          <w:numId w:val="6"/>
        </w:numPr>
      </w:pPr>
      <w:r w:rsidRPr="005D677F">
        <w:t>What inferences can we make about the author’s bias based on what they leave out?</w:t>
      </w:r>
    </w:p>
    <w:p w:rsidR="003816A2" w:rsidRPr="005D677F" w:rsidRDefault="003816A2" w:rsidP="003816A2">
      <w:pPr>
        <w:pStyle w:val="Heading1"/>
        <w:rPr>
          <w:color w:val="auto"/>
        </w:rPr>
      </w:pPr>
      <w:r w:rsidRPr="005D677F">
        <w:rPr>
          <w:color w:val="auto"/>
          <w:u w:val="single"/>
        </w:rPr>
        <w:t>Corroboration:</w:t>
      </w:r>
      <w:r w:rsidRPr="005D677F">
        <w:rPr>
          <w:color w:val="auto"/>
        </w:rPr>
        <w:t xml:space="preserve"> </w:t>
      </w:r>
      <w:r w:rsidRPr="005D677F">
        <w:rPr>
          <w:b w:val="0"/>
          <w:color w:val="auto"/>
        </w:rPr>
        <w:t>Ask que</w:t>
      </w:r>
      <w:bookmarkStart w:id="0" w:name="_GoBack"/>
      <w:bookmarkEnd w:id="0"/>
      <w:r w:rsidRPr="005D677F">
        <w:rPr>
          <w:b w:val="0"/>
          <w:color w:val="auto"/>
        </w:rPr>
        <w:t>stions about important details across multiple sources to determine points of agreement and disagreement.</w:t>
      </w:r>
    </w:p>
    <w:p w:rsidR="00880D28" w:rsidRPr="005D677F" w:rsidRDefault="00DD732E" w:rsidP="003816A2">
      <w:pPr>
        <w:pStyle w:val="NoSpacing"/>
        <w:numPr>
          <w:ilvl w:val="0"/>
          <w:numId w:val="7"/>
        </w:numPr>
      </w:pPr>
      <w:r w:rsidRPr="005D677F">
        <w:t>Are there other documents that agree with</w:t>
      </w:r>
      <w:r w:rsidR="001662BA" w:rsidRPr="005D677F">
        <w:t xml:space="preserve"> points in</w:t>
      </w:r>
      <w:r w:rsidRPr="005D677F">
        <w:t xml:space="preserve"> this document?</w:t>
      </w:r>
      <w:r w:rsidR="005D677F">
        <w:t xml:space="preserve"> </w:t>
      </w:r>
      <w:r w:rsidRPr="005D677F">
        <w:t>Which ones?</w:t>
      </w:r>
      <w:r w:rsidR="005D677F">
        <w:t xml:space="preserve"> </w:t>
      </w:r>
      <w:r w:rsidRPr="005D677F">
        <w:t>How many?</w:t>
      </w:r>
    </w:p>
    <w:p w:rsidR="005D677F" w:rsidRPr="005D677F" w:rsidRDefault="00DD732E" w:rsidP="005D677F">
      <w:pPr>
        <w:pStyle w:val="NoSpacing"/>
        <w:numPr>
          <w:ilvl w:val="0"/>
          <w:numId w:val="7"/>
        </w:numPr>
      </w:pPr>
      <w:r w:rsidRPr="005D677F">
        <w:t xml:space="preserve">Are there documents that disagree with </w:t>
      </w:r>
      <w:r w:rsidR="001662BA" w:rsidRPr="005D677F">
        <w:t xml:space="preserve">points in </w:t>
      </w:r>
      <w:r w:rsidRPr="005D677F">
        <w:t>this document?</w:t>
      </w:r>
      <w:r w:rsidR="005D677F">
        <w:t xml:space="preserve"> </w:t>
      </w:r>
      <w:r w:rsidRPr="005D677F">
        <w:t>Which ones?</w:t>
      </w:r>
      <w:r w:rsidR="005D677F">
        <w:t xml:space="preserve"> </w:t>
      </w:r>
      <w:r w:rsidRPr="005D677F">
        <w:t>How many?</w:t>
      </w:r>
    </w:p>
    <w:sectPr w:rsidR="005D677F" w:rsidRPr="005D677F" w:rsidSect="005D677F">
      <w:head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185" w:rsidRDefault="005E5185" w:rsidP="002A338A">
      <w:pPr>
        <w:spacing w:after="0" w:line="240" w:lineRule="auto"/>
      </w:pPr>
      <w:r>
        <w:separator/>
      </w:r>
    </w:p>
  </w:endnote>
  <w:endnote w:type="continuationSeparator" w:id="0">
    <w:p w:rsidR="005E5185" w:rsidRDefault="005E5185" w:rsidP="002A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185" w:rsidRDefault="005E5185" w:rsidP="002A338A">
      <w:pPr>
        <w:spacing w:after="0" w:line="240" w:lineRule="auto"/>
      </w:pPr>
      <w:r>
        <w:separator/>
      </w:r>
    </w:p>
  </w:footnote>
  <w:footnote w:type="continuationSeparator" w:id="0">
    <w:p w:rsidR="005E5185" w:rsidRDefault="005E5185" w:rsidP="002A3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8A" w:rsidRPr="005D677F" w:rsidRDefault="002A338A">
    <w:pPr>
      <w:pStyle w:val="Header"/>
      <w:rPr>
        <w:color w:val="808080" w:themeColor="background1" w:themeShade="80"/>
      </w:rPr>
    </w:pPr>
    <w:r w:rsidRPr="005D677F">
      <w:rPr>
        <w:color w:val="808080" w:themeColor="background1" w:themeShade="80"/>
      </w:rPr>
      <w:t>Humanities 10</w:t>
    </w:r>
    <w:r w:rsidRPr="005D677F">
      <w:rPr>
        <w:color w:val="808080" w:themeColor="background1" w:themeShade="80"/>
      </w:rPr>
      <w:ptab w:relativeTo="margin" w:alignment="center" w:leader="none"/>
    </w:r>
    <w:r w:rsidRPr="005D677F">
      <w:rPr>
        <w:color w:val="808080" w:themeColor="background1" w:themeShade="80"/>
      </w:rPr>
      <w:ptab w:relativeTo="margin" w:alignment="right" w:leader="none"/>
    </w:r>
    <w:r w:rsidR="005D677F" w:rsidRPr="005D677F">
      <w:rPr>
        <w:color w:val="808080" w:themeColor="background1" w:themeShade="80"/>
      </w:rPr>
      <w:t>Resources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15896"/>
    <w:multiLevelType w:val="hybridMultilevel"/>
    <w:tmpl w:val="61AE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D5044"/>
    <w:multiLevelType w:val="hybridMultilevel"/>
    <w:tmpl w:val="1E4A5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37ACB"/>
    <w:multiLevelType w:val="multilevel"/>
    <w:tmpl w:val="2052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83789B"/>
    <w:multiLevelType w:val="hybridMultilevel"/>
    <w:tmpl w:val="4894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044D3"/>
    <w:multiLevelType w:val="hybridMultilevel"/>
    <w:tmpl w:val="211C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85890"/>
    <w:multiLevelType w:val="hybridMultilevel"/>
    <w:tmpl w:val="8B7C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D2884"/>
    <w:multiLevelType w:val="hybridMultilevel"/>
    <w:tmpl w:val="0F10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86A"/>
    <w:rsid w:val="00015A5C"/>
    <w:rsid w:val="00023558"/>
    <w:rsid w:val="000702F3"/>
    <w:rsid w:val="0008002F"/>
    <w:rsid w:val="000869F8"/>
    <w:rsid w:val="00091EEE"/>
    <w:rsid w:val="000B2429"/>
    <w:rsid w:val="000B2A9E"/>
    <w:rsid w:val="000D0140"/>
    <w:rsid w:val="000E1BB1"/>
    <w:rsid w:val="000F3DB8"/>
    <w:rsid w:val="000F47A0"/>
    <w:rsid w:val="00120D7D"/>
    <w:rsid w:val="00136A01"/>
    <w:rsid w:val="00147BDC"/>
    <w:rsid w:val="001662BA"/>
    <w:rsid w:val="001B6078"/>
    <w:rsid w:val="00201890"/>
    <w:rsid w:val="0021727D"/>
    <w:rsid w:val="00222BEC"/>
    <w:rsid w:val="00232A55"/>
    <w:rsid w:val="00236DF0"/>
    <w:rsid w:val="00242239"/>
    <w:rsid w:val="00254FE5"/>
    <w:rsid w:val="00261B96"/>
    <w:rsid w:val="00263EEC"/>
    <w:rsid w:val="002818ED"/>
    <w:rsid w:val="00281936"/>
    <w:rsid w:val="002A338A"/>
    <w:rsid w:val="002B41F0"/>
    <w:rsid w:val="002B6FD3"/>
    <w:rsid w:val="002C7E4B"/>
    <w:rsid w:val="002E0AC9"/>
    <w:rsid w:val="002F0713"/>
    <w:rsid w:val="00300F34"/>
    <w:rsid w:val="00313A18"/>
    <w:rsid w:val="00351E25"/>
    <w:rsid w:val="00354130"/>
    <w:rsid w:val="00364A13"/>
    <w:rsid w:val="0037388F"/>
    <w:rsid w:val="003816A2"/>
    <w:rsid w:val="003B246D"/>
    <w:rsid w:val="003C1481"/>
    <w:rsid w:val="003D2017"/>
    <w:rsid w:val="003D3AEE"/>
    <w:rsid w:val="003E34A3"/>
    <w:rsid w:val="003E3AB2"/>
    <w:rsid w:val="003E64A4"/>
    <w:rsid w:val="004059F3"/>
    <w:rsid w:val="0041147D"/>
    <w:rsid w:val="004150E8"/>
    <w:rsid w:val="0041662E"/>
    <w:rsid w:val="004204F6"/>
    <w:rsid w:val="00441742"/>
    <w:rsid w:val="004523C9"/>
    <w:rsid w:val="00453EC9"/>
    <w:rsid w:val="00466538"/>
    <w:rsid w:val="00474359"/>
    <w:rsid w:val="004979CF"/>
    <w:rsid w:val="004D2439"/>
    <w:rsid w:val="005026B6"/>
    <w:rsid w:val="00545C54"/>
    <w:rsid w:val="00572616"/>
    <w:rsid w:val="00580EB0"/>
    <w:rsid w:val="00591299"/>
    <w:rsid w:val="0059360B"/>
    <w:rsid w:val="005952B3"/>
    <w:rsid w:val="005B079D"/>
    <w:rsid w:val="005D625F"/>
    <w:rsid w:val="005D637C"/>
    <w:rsid w:val="005D677F"/>
    <w:rsid w:val="005E1B0F"/>
    <w:rsid w:val="005E5185"/>
    <w:rsid w:val="00602133"/>
    <w:rsid w:val="00604930"/>
    <w:rsid w:val="00630785"/>
    <w:rsid w:val="0063526A"/>
    <w:rsid w:val="006440D8"/>
    <w:rsid w:val="00644B69"/>
    <w:rsid w:val="006630AE"/>
    <w:rsid w:val="006969A4"/>
    <w:rsid w:val="006A217A"/>
    <w:rsid w:val="006A2E11"/>
    <w:rsid w:val="006B3881"/>
    <w:rsid w:val="006B490A"/>
    <w:rsid w:val="006B4BD9"/>
    <w:rsid w:val="006E1FD6"/>
    <w:rsid w:val="006F4E3C"/>
    <w:rsid w:val="00701157"/>
    <w:rsid w:val="0070478F"/>
    <w:rsid w:val="00767B0E"/>
    <w:rsid w:val="0077660B"/>
    <w:rsid w:val="007922A2"/>
    <w:rsid w:val="007978D2"/>
    <w:rsid w:val="007A5D63"/>
    <w:rsid w:val="007B6083"/>
    <w:rsid w:val="007C3446"/>
    <w:rsid w:val="007D5E13"/>
    <w:rsid w:val="007E2791"/>
    <w:rsid w:val="007E5288"/>
    <w:rsid w:val="00803BC7"/>
    <w:rsid w:val="00806201"/>
    <w:rsid w:val="00807F8C"/>
    <w:rsid w:val="0081540F"/>
    <w:rsid w:val="008270EE"/>
    <w:rsid w:val="00831753"/>
    <w:rsid w:val="00854474"/>
    <w:rsid w:val="00880D28"/>
    <w:rsid w:val="00881068"/>
    <w:rsid w:val="00894503"/>
    <w:rsid w:val="008C5F70"/>
    <w:rsid w:val="008E1776"/>
    <w:rsid w:val="008F17E0"/>
    <w:rsid w:val="008F2D93"/>
    <w:rsid w:val="008F464A"/>
    <w:rsid w:val="009030DD"/>
    <w:rsid w:val="00911F06"/>
    <w:rsid w:val="00916BB8"/>
    <w:rsid w:val="0092307C"/>
    <w:rsid w:val="009469B1"/>
    <w:rsid w:val="00951957"/>
    <w:rsid w:val="00972063"/>
    <w:rsid w:val="0099234F"/>
    <w:rsid w:val="009937D1"/>
    <w:rsid w:val="009A4567"/>
    <w:rsid w:val="009C1C08"/>
    <w:rsid w:val="009C4A64"/>
    <w:rsid w:val="009C6298"/>
    <w:rsid w:val="009E1F4F"/>
    <w:rsid w:val="009E2C7D"/>
    <w:rsid w:val="009F3CC6"/>
    <w:rsid w:val="00A1775E"/>
    <w:rsid w:val="00A2339A"/>
    <w:rsid w:val="00A544B3"/>
    <w:rsid w:val="00A77F46"/>
    <w:rsid w:val="00A82632"/>
    <w:rsid w:val="00AB0719"/>
    <w:rsid w:val="00AB1AEB"/>
    <w:rsid w:val="00AD0DF6"/>
    <w:rsid w:val="00AE0111"/>
    <w:rsid w:val="00AE54D8"/>
    <w:rsid w:val="00B0052E"/>
    <w:rsid w:val="00B31F48"/>
    <w:rsid w:val="00B40B01"/>
    <w:rsid w:val="00B6676D"/>
    <w:rsid w:val="00BB58EE"/>
    <w:rsid w:val="00BC215A"/>
    <w:rsid w:val="00BD13A2"/>
    <w:rsid w:val="00BD4776"/>
    <w:rsid w:val="00BE1D4F"/>
    <w:rsid w:val="00BF1464"/>
    <w:rsid w:val="00BF159C"/>
    <w:rsid w:val="00BF43DB"/>
    <w:rsid w:val="00C03B0C"/>
    <w:rsid w:val="00C05576"/>
    <w:rsid w:val="00C306CC"/>
    <w:rsid w:val="00C32F64"/>
    <w:rsid w:val="00C34274"/>
    <w:rsid w:val="00C42FC0"/>
    <w:rsid w:val="00C5108E"/>
    <w:rsid w:val="00C53132"/>
    <w:rsid w:val="00C53BBF"/>
    <w:rsid w:val="00C55E9C"/>
    <w:rsid w:val="00C60C5B"/>
    <w:rsid w:val="00C65F33"/>
    <w:rsid w:val="00C81275"/>
    <w:rsid w:val="00C87701"/>
    <w:rsid w:val="00CA445D"/>
    <w:rsid w:val="00CC4840"/>
    <w:rsid w:val="00CC750F"/>
    <w:rsid w:val="00CD71A4"/>
    <w:rsid w:val="00CE1A32"/>
    <w:rsid w:val="00CE5288"/>
    <w:rsid w:val="00CE6DAD"/>
    <w:rsid w:val="00CF008D"/>
    <w:rsid w:val="00CF61E4"/>
    <w:rsid w:val="00D1092F"/>
    <w:rsid w:val="00D13311"/>
    <w:rsid w:val="00D22840"/>
    <w:rsid w:val="00D35D7A"/>
    <w:rsid w:val="00D37C48"/>
    <w:rsid w:val="00D4209E"/>
    <w:rsid w:val="00D62394"/>
    <w:rsid w:val="00D75304"/>
    <w:rsid w:val="00D81540"/>
    <w:rsid w:val="00DB0F63"/>
    <w:rsid w:val="00DB6036"/>
    <w:rsid w:val="00DD1361"/>
    <w:rsid w:val="00DD732E"/>
    <w:rsid w:val="00DE59AD"/>
    <w:rsid w:val="00E07362"/>
    <w:rsid w:val="00E123D2"/>
    <w:rsid w:val="00E2053B"/>
    <w:rsid w:val="00E44058"/>
    <w:rsid w:val="00E5141D"/>
    <w:rsid w:val="00E5635A"/>
    <w:rsid w:val="00E65F9E"/>
    <w:rsid w:val="00EA586A"/>
    <w:rsid w:val="00EC38EB"/>
    <w:rsid w:val="00EC3AD2"/>
    <w:rsid w:val="00EE3AF8"/>
    <w:rsid w:val="00F60A13"/>
    <w:rsid w:val="00F94C19"/>
    <w:rsid w:val="00FB07D7"/>
    <w:rsid w:val="00FB3372"/>
    <w:rsid w:val="00FB598A"/>
    <w:rsid w:val="00FC6E5A"/>
    <w:rsid w:val="00FD2526"/>
    <w:rsid w:val="00FD7829"/>
    <w:rsid w:val="00FE1DA3"/>
    <w:rsid w:val="00FE340A"/>
    <w:rsid w:val="00FF01A7"/>
    <w:rsid w:val="00FF0392"/>
    <w:rsid w:val="00FF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36FAC7-C924-45FA-8BF9-6AE068A4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86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A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2A5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A5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2A5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2A5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2A5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A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2A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A55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2A5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2A55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2A55"/>
    <w:rPr>
      <w:rFonts w:ascii="Cambria" w:eastAsia="Times New Roman" w:hAnsi="Cambria" w:cs="Times New Roman"/>
      <w:i/>
      <w:iCs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EA58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58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A3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38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3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38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16A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Ally Johnson</cp:lastModifiedBy>
  <cp:revision>7</cp:revision>
  <dcterms:created xsi:type="dcterms:W3CDTF">2011-11-09T18:22:00Z</dcterms:created>
  <dcterms:modified xsi:type="dcterms:W3CDTF">2015-11-13T13:19:00Z</dcterms:modified>
</cp:coreProperties>
</file>